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82" w:rsidRPr="002F7190" w:rsidRDefault="00920782" w:rsidP="009207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Силлабус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20782" w:rsidRPr="008B7632" w:rsidRDefault="00920782" w:rsidP="009207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B7632">
        <w:rPr>
          <w:rFonts w:ascii="Times New Roman" w:hAnsi="Times New Roman" w:cs="Times New Roman"/>
          <w:b/>
          <w:color w:val="222222"/>
          <w:sz w:val="24"/>
          <w:szCs w:val="24"/>
        </w:rPr>
        <w:t>2017-2018 оқу жылының көктемгі семестрі</w:t>
      </w:r>
      <w:r w:rsidRPr="008B76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20782" w:rsidRDefault="00920782" w:rsidP="00920782">
      <w:pPr>
        <w:spacing w:after="0" w:line="240" w:lineRule="auto"/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</w:pPr>
    </w:p>
    <w:p w:rsidR="00920782" w:rsidRPr="002F7190" w:rsidRDefault="00920782" w:rsidP="009207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>Оқу жоспары туралы ақпарат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20782" w:rsidRPr="002F7190" w:rsidRDefault="00920782" w:rsidP="009207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tbl>
      <w:tblPr>
        <w:tblW w:w="98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1266"/>
        <w:gridCol w:w="661"/>
        <w:gridCol w:w="733"/>
        <w:gridCol w:w="706"/>
        <w:gridCol w:w="1291"/>
        <w:gridCol w:w="1219"/>
        <w:gridCol w:w="1054"/>
        <w:gridCol w:w="283"/>
        <w:gridCol w:w="1506"/>
      </w:tblGrid>
      <w:tr w:rsidR="00920782" w:rsidRPr="00D20614" w:rsidTr="00D62870">
        <w:trPr>
          <w:trHeight w:val="265"/>
        </w:trPr>
        <w:tc>
          <w:tcPr>
            <w:tcW w:w="12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Пәннің коды </w:t>
            </w:r>
          </w:p>
        </w:tc>
        <w:tc>
          <w:tcPr>
            <w:tcW w:w="165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Пәннің атауы </w:t>
            </w:r>
          </w:p>
        </w:tc>
        <w:tc>
          <w:tcPr>
            <w:tcW w:w="6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Түрі </w:t>
            </w:r>
          </w:p>
        </w:tc>
        <w:tc>
          <w:tcPr>
            <w:tcW w:w="326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Аптасына сағаттар саны </w:t>
            </w:r>
          </w:p>
        </w:tc>
        <w:tc>
          <w:tcPr>
            <w:tcW w:w="133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Кредиттер саны 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ECTS </w:t>
            </w:r>
          </w:p>
        </w:tc>
      </w:tr>
      <w:tr w:rsidR="00920782" w:rsidRPr="00D20614" w:rsidTr="00D62870">
        <w:trPr>
          <w:trHeight w:val="265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 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Тәжірибе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Зертхана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782" w:rsidRPr="00D20614" w:rsidTr="00D62870"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10В739</w:t>
            </w:r>
          </w:p>
        </w:tc>
        <w:tc>
          <w:tcPr>
            <w:tcW w:w="16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B949D6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49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Саяси шешімдерді қабылдау және енгізу технологиялары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OK 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13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 </w:t>
            </w:r>
          </w:p>
        </w:tc>
      </w:tr>
      <w:tr w:rsidR="00920782" w:rsidRPr="00D20614" w:rsidTr="00D62870">
        <w:trPr>
          <w:trHeight w:val="315"/>
        </w:trPr>
        <w:tc>
          <w:tcPr>
            <w:tcW w:w="2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Оқытушы 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Абжаппарова</w:t>
            </w:r>
            <w:r w:rsidRPr="00D2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А.А.,</w:t>
            </w:r>
            <w:r w:rsidRPr="00D2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саясаттану ғылымдарының кандидаты,</w:t>
            </w: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оқытушысы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Офистік сағат </w:t>
            </w:r>
          </w:p>
        </w:tc>
        <w:tc>
          <w:tcPr>
            <w:tcW w:w="191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Жоспарланған </w:t>
            </w:r>
          </w:p>
        </w:tc>
      </w:tr>
      <w:tr w:rsidR="00920782" w:rsidRPr="00687E98" w:rsidTr="00D62870">
        <w:tc>
          <w:tcPr>
            <w:tcW w:w="2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электрондық - пошта 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0614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D20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D20614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D20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aigul.abzhapparova@gmail.com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20782" w:rsidRPr="00D20614" w:rsidTr="00D62870">
        <w:tc>
          <w:tcPr>
            <w:tcW w:w="2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Телефондар 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870 81864165 </w:t>
            </w:r>
          </w:p>
          <w:p w:rsidR="00920782" w:rsidRPr="00D20614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Көрермендер </w:t>
            </w:r>
          </w:p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510 (шығыс) </w:t>
            </w:r>
          </w:p>
        </w:tc>
      </w:tr>
      <w:tr w:rsidR="00920782" w:rsidRPr="00D20614" w:rsidTr="00D62870">
        <w:tc>
          <w:tcPr>
            <w:tcW w:w="2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Ассистент </w:t>
            </w:r>
          </w:p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Абжаппарова</w:t>
            </w:r>
            <w:r w:rsidRPr="00D2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А.А.,</w:t>
            </w:r>
            <w:r w:rsidRPr="00D2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саясаттану ғылымдарының кандидаты,</w:t>
            </w: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оқытушысы</w:t>
            </w:r>
            <w:r w:rsidRPr="00D2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Офистік сағат </w:t>
            </w:r>
          </w:p>
        </w:tc>
        <w:tc>
          <w:tcPr>
            <w:tcW w:w="191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920782" w:rsidRPr="00687E98" w:rsidTr="00D62870">
        <w:tc>
          <w:tcPr>
            <w:tcW w:w="2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электрондық - пошта 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20614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D20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D20614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D206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aigul.abzhapparova@gmail.com</w:t>
            </w: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20782" w:rsidRPr="00D20614" w:rsidTr="00D62870">
        <w:trPr>
          <w:trHeight w:val="277"/>
        </w:trPr>
        <w:tc>
          <w:tcPr>
            <w:tcW w:w="23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Телефондар </w:t>
            </w:r>
          </w:p>
        </w:tc>
        <w:tc>
          <w:tcPr>
            <w:tcW w:w="32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87081864165 </w:t>
            </w:r>
          </w:p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510 аудиториясы (шығыс ) </w:t>
            </w:r>
          </w:p>
        </w:tc>
        <w:tc>
          <w:tcPr>
            <w:tcW w:w="19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20782" w:rsidRPr="002F7190" w:rsidRDefault="00920782" w:rsidP="009207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tbl>
      <w:tblPr>
        <w:tblW w:w="98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1"/>
        <w:gridCol w:w="7901"/>
      </w:tblGrid>
      <w:tr w:rsidR="00920782" w:rsidRPr="00D20614" w:rsidTr="00D62870"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Курстың академиялық көрсетілімі </w:t>
            </w:r>
          </w:p>
        </w:tc>
        <w:tc>
          <w:tcPr>
            <w:tcW w:w="7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D2061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Курстың түрі:</w:t>
            </w:r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студенттердің теориялық және міндетті түрде қалыптасуы, саяси шешім қабылдау теориясы туралы жүйелі білу, оларды жүзеге асыру ерекшеліктері</w:t>
            </w:r>
          </w:p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D2061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Курстың мақсаты</w:t>
            </w:r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: Пәндерді оқу нәтижесінде магистр келесі құзыреттерге ие болады:</w:t>
            </w:r>
          </w:p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- студенттерді саяси шешім қабылдау теориясы саласында теориялық және практикалық білімдерін игеру;</w:t>
            </w:r>
          </w:p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- саяси шешімдер қабылдау үшін конструктивті технологияларды зерттеу;</w:t>
            </w:r>
          </w:p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- саяси шешімдерді қабылдау әдістерін талдау, дағдарыстық құбылыстар мен жағдайларды бағалау және саяси шешімдерді жүзеге асырудағы практикалық дағдыларды үйрету.</w:t>
            </w:r>
          </w:p>
        </w:tc>
      </w:tr>
      <w:tr w:rsidR="00920782" w:rsidRPr="00D20614" w:rsidTr="00D62870"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Пререквизиттер </w:t>
            </w:r>
          </w:p>
        </w:tc>
        <w:tc>
          <w:tcPr>
            <w:tcW w:w="7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«Саясат теориясы», «Саяси билік», «Саяси жүйелер мен режимдер».</w:t>
            </w:r>
          </w:p>
        </w:tc>
      </w:tr>
      <w:tr w:rsidR="00920782" w:rsidRPr="00D20614" w:rsidTr="00D62870"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P OST толығырақ </w:t>
            </w:r>
          </w:p>
        </w:tc>
        <w:tc>
          <w:tcPr>
            <w:tcW w:w="7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Әлемдік саясат және халықаралық қатынастар, қазіргі халықаралық қатынастар және жаһандық даму</w:t>
            </w:r>
          </w:p>
        </w:tc>
      </w:tr>
      <w:tr w:rsidR="00920782" w:rsidRPr="00D20614" w:rsidTr="00D62870"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Ақпараттық ресурстар </w:t>
            </w:r>
          </w:p>
        </w:tc>
        <w:tc>
          <w:tcPr>
            <w:tcW w:w="7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Оқу</w:t>
            </w: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әдебиеттер</w:t>
            </w: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 </w:t>
            </w:r>
          </w:p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1. Kolomiets V. Жаңғырту және саясат .- М., 2011.</w:t>
            </w:r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  <w:t>2. Фирсова И. Басқару шешімдері: бакалаврларға арналған оқулық / IА. Фирсова, О.В. Данилова, С.В. Карпова; Финно-Университет; Қоғамда. Ed. И.А. Фирсовой. - Мәскеу: Юрайт, 2012 - 400 бет.</w:t>
            </w:r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  <w:t>3. Панина О. Мемлекеттік шешімдерді қабылдау және орындау - 2014 ж</w:t>
            </w:r>
          </w:p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Интернет-ресурстар</w:t>
            </w: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06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20782" w:rsidRPr="00D20614" w:rsidRDefault="00920782" w:rsidP="00920782">
            <w:pPr>
              <w:numPr>
                <w:ilvl w:val="0"/>
                <w:numId w:val="1"/>
              </w:numPr>
              <w:spacing w:after="0" w:line="240" w:lineRule="auto"/>
              <w:ind w:left="25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all-politologija.ru - </w:t>
            </w:r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Саясаттану және саясаттану бойынша көптеген теориялық материалдарды ұсынатын ақпараттық ресурс</w:t>
            </w: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20782" w:rsidRPr="00D20614" w:rsidRDefault="00920782" w:rsidP="00920782">
            <w:pPr>
              <w:numPr>
                <w:ilvl w:val="0"/>
                <w:numId w:val="1"/>
              </w:numPr>
              <w:spacing w:after="0" w:line="240" w:lineRule="auto"/>
              <w:ind w:left="25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allpolitologia.ru - </w:t>
            </w:r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Саясаттану және саясаттану бойынша көптеген теориялық материалдарды ұсынатын ақпараттық ресурс</w:t>
            </w: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20782" w:rsidRPr="00D20614" w:rsidRDefault="00920782" w:rsidP="00920782">
            <w:pPr>
              <w:numPr>
                <w:ilvl w:val="0"/>
                <w:numId w:val="1"/>
              </w:numPr>
              <w:spacing w:after="0" w:line="240" w:lineRule="auto"/>
              <w:ind w:left="25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cyberleninka.ru - ғылыми электронды кітапхана. </w:t>
            </w:r>
          </w:p>
          <w:p w:rsidR="00920782" w:rsidRPr="00D20614" w:rsidRDefault="00027186" w:rsidP="00920782">
            <w:pPr>
              <w:numPr>
                <w:ilvl w:val="0"/>
                <w:numId w:val="1"/>
              </w:numPr>
              <w:spacing w:after="0" w:line="240" w:lineRule="auto"/>
              <w:ind w:left="25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920782" w:rsidRPr="00D20614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kisi.kz</w:t>
              </w:r>
            </w:hyperlink>
            <w:r w:rsidR="00920782"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920782" w:rsidRPr="00D2061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Қазақстан Республикасы Президентінің жанындағы Қазақстан стратегиялық зерттеулер институты</w:t>
            </w:r>
            <w:r w:rsidR="00920782"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0782" w:rsidRPr="00D20614" w:rsidTr="00D62870"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Курстың академиялық саясаты университеттік құндылықтар контексінде </w:t>
            </w:r>
          </w:p>
        </w:tc>
        <w:tc>
          <w:tcPr>
            <w:tcW w:w="7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D2061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Оқу тәртібі ережелері:</w:t>
            </w:r>
          </w:p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Сыныпта міндетті түрде болу, кейінге қалдыруға жол бермеу. Оқытушының алдын ала ескертусіз сабақтардың болмауы және кешіктірілуі 0 ұпаймен есептеледі. </w:t>
            </w:r>
          </w:p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Орындалу және тапсыру мерзімдерін міндетті орындау (СӨЖ, шекара, бақылау, зертхана, жобалар және т.б.), жобалар, емтихандар. Мерзімін бұзған жағдайда, тапсырма айыппұлдық ұпайларды шегеру есебімен бағаланады.</w:t>
            </w:r>
          </w:p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D2061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Академиялық құндылықтар:</w:t>
            </w:r>
          </w:p>
          <w:p w:rsidR="00920782" w:rsidRPr="00D20614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Академиялық адалдық пен адалдық: барлық міндеттердің тәуелсіздігі; плагиатқа жол бермеу, жалғандық, шпаргалтарды пайдалану, білімді бақылаудың барлық кезеңдерінде алдау, мұғалім алдау және оған деген құрметсіздік. (ҚазҰУ студентінің Құрмет кодексі)</w:t>
            </w:r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  <w:t>Мүгедектігі бар студенттер электронды поштамен кеңес ала алады. адрес: aigul.abzhapparova@gmail.com, телефон 87081864165</w:t>
            </w:r>
          </w:p>
        </w:tc>
      </w:tr>
      <w:tr w:rsidR="00920782" w:rsidRPr="00D20614" w:rsidTr="00D62870">
        <w:trPr>
          <w:trHeight w:val="2641"/>
        </w:trPr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Бағалау және бағалау саясаты </w:t>
            </w:r>
          </w:p>
        </w:tc>
        <w:tc>
          <w:tcPr>
            <w:tcW w:w="7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20614" w:rsidRDefault="00920782" w:rsidP="00D62870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D2061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Критериалды бағалау:</w:t>
            </w:r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  <w:t>дескрипторға қатысты оқу нәтижелерін бағалау, шекаралық бақылау мен емтихандарға құзыреттілікті қалыптастыруды (мақсатқа арналған оқу нәтижелерін) тексеру.</w:t>
            </w:r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D2061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Жиынтық бағалау:</w:t>
            </w:r>
            <w:r w:rsidRPr="00D2061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  <w:t>Сыныптағы жұмыстың болуын және белсенділігін бағалау; аяқталған тапсырманы бағалау, КҚЖ (іс / эссе). Соңғы бағалау келесі формула бойынша есептеледі</w:t>
            </w:r>
          </w:p>
          <w:p w:rsidR="00920782" w:rsidRPr="00D20614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  <w:lang w:val="kk-KZ"/>
                </w:rPr>
                <m:t>Итоговая оценка дисциплины 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kk-KZ"/>
                    </w:rPr>
                    <m:t>РК1+РК2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  <w:lang w:val="kk-KZ"/>
                </w:rPr>
                <m:t>∙0,6+0,1МТ+0,3ИК</m:t>
              </m:r>
            </m:oMath>
            <w:r w:rsidRPr="00D2061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D2061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A5D1846" wp14:editId="70791124">
                      <wp:extent cx="4337050" cy="323850"/>
                      <wp:effectExtent l="0" t="0" r="0" b="0"/>
                      <wp:docPr id="17" name="Прямоугольник 17" descr="https://translate.googleusercontent.com/translate_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337050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3090B2" id="Прямоугольник 17" o:spid="_x0000_s1026" alt="https://translate.googleusercontent.com/translate_f" style="width:341.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920782" w:rsidRPr="002F7190" w:rsidRDefault="00920782" w:rsidP="009207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920782" w:rsidRPr="00DE3767" w:rsidRDefault="00920782" w:rsidP="009207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Курстың мазмұнын іске асыру бойынша күнтізбе:</w:t>
      </w:r>
      <w:r w:rsidRPr="00DE3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0782" w:rsidRPr="00DE3767" w:rsidRDefault="00920782" w:rsidP="00920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9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9"/>
        <w:gridCol w:w="6165"/>
        <w:gridCol w:w="1256"/>
        <w:gridCol w:w="1550"/>
      </w:tblGrid>
      <w:tr w:rsidR="00920782" w:rsidRPr="00DE3767" w:rsidTr="00D62870">
        <w:trPr>
          <w:hidden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Неделя / дата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Апта / күн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Название темы (лекции, практического занятия, СРС)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Тақырыптың тақырыбы (лекция, практикалық сабақ, КТК)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Кол-во часов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Сағат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Максимальный балл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Максималды балл </w:t>
            </w:r>
          </w:p>
        </w:tc>
      </w:tr>
      <w:tr w:rsidR="00920782" w:rsidRPr="00DE3767" w:rsidTr="00D62870">
        <w:trPr>
          <w:hidden/>
        </w:trPr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3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782" w:rsidRPr="00DE3767" w:rsidTr="00D62870">
        <w:trPr>
          <w:trHeight w:val="433"/>
          <w:hidden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Лекция 1.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Дәріс 1.     </w:t>
            </w:r>
            <w:r w:rsidRPr="00DE3767">
              <w:rPr>
                <w:rFonts w:ascii="Times New Roman" w:eastAsia="Times New Roman" w:hAnsi="Times New Roman" w:cs="Times New Roman"/>
                <w:vanish/>
                <w:spacing w:val="-5"/>
                <w:sz w:val="24"/>
                <w:szCs w:val="24"/>
                <w:lang w:eastAsia="ru-RU"/>
              </w:rPr>
              <w:t>Теория принятия процесса политических решений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Саяси шешімдерді қабылдау үрдісінің теориясы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4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782" w:rsidRPr="00DE3767" w:rsidTr="00D62870">
        <w:trPr>
          <w:trHeight w:val="56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Практическое занятие 1.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Тәжірибелік жұмыс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 </w:t>
            </w: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Этапы принятия политических решений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Саяси шешімдер қабылдау кезеңдері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6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6-шы </w:t>
            </w:r>
          </w:p>
        </w:tc>
      </w:tr>
      <w:tr w:rsidR="00920782" w:rsidRPr="00DE3767" w:rsidTr="00D62870">
        <w:trPr>
          <w:trHeight w:val="406"/>
          <w:hidden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Лекция 2.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Дәріс 2.     </w:t>
            </w:r>
            <w:r w:rsidRPr="00DE3767">
              <w:rPr>
                <w:rFonts w:ascii="Times New Roman" w:eastAsia="Times New Roman" w:hAnsi="Times New Roman" w:cs="Times New Roman"/>
                <w:vanish/>
                <w:spacing w:val="-5"/>
                <w:sz w:val="24"/>
                <w:szCs w:val="24"/>
                <w:lang w:eastAsia="ru-RU"/>
              </w:rPr>
              <w:t>Подходы принятия процесса политических решений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Саяси шешімдер қабылдау процесін қабылдаудың тәсілдері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782" w:rsidRPr="00DE3767" w:rsidTr="00D6287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687E98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Тәжірибелік жұмыс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20782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920782"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Современные теории принятия политических решений</w:t>
            </w:r>
            <w:r w:rsidR="00920782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Саяси шешімдер қабылдаудың заманауи теориясы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5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</w:p>
        </w:tc>
      </w:tr>
      <w:tr w:rsidR="00920782" w:rsidRPr="00DE3767" w:rsidTr="00D62870">
        <w:trPr>
          <w:hidden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3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Лекция 3.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Дәріс 3. </w:t>
            </w:r>
            <w:r w:rsidRPr="00DE3767">
              <w:rPr>
                <w:rFonts w:ascii="Times New Roman" w:eastAsia="Times New Roman" w:hAnsi="Times New Roman" w:cs="Times New Roman"/>
                <w:vanish/>
                <w:spacing w:val="-5"/>
                <w:sz w:val="24"/>
                <w:szCs w:val="24"/>
                <w:lang w:eastAsia="ru-RU"/>
              </w:rPr>
              <w:t>Принятие политических решений: типы и особенности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Саяси шешімдер қабылдау: түрлері мен сипаттамалары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782" w:rsidRPr="00DE3767" w:rsidTr="00D62870">
        <w:trPr>
          <w:trHeight w:val="56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Практическое занятие 3 .</w:t>
            </w:r>
            <w:r w:rsidR="00687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Тәжірибелік жұмыс</w:t>
            </w:r>
            <w:r w:rsidR="00687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Типология принятия политических решений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Саяси шешім қабылдау типологиясы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5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</w:p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782" w:rsidRPr="00DE3767" w:rsidTr="00D62870">
        <w:trPr>
          <w:hidden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4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Лекция 4. </w:t>
            </w:r>
            <w:r w:rsidRPr="00DE3767">
              <w:rPr>
                <w:rFonts w:ascii="Times New Roman" w:eastAsia="Times New Roman" w:hAnsi="Times New Roman" w:cs="Times New Roman"/>
                <w:vanish/>
                <w:spacing w:val="-5"/>
                <w:sz w:val="24"/>
                <w:szCs w:val="24"/>
                <w:lang w:eastAsia="ru-RU"/>
              </w:rPr>
              <w:t>Инструментальные технологии принятия политических</w:t>
            </w: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vanish/>
                <w:spacing w:val="-5"/>
                <w:sz w:val="24"/>
                <w:szCs w:val="24"/>
                <w:lang w:eastAsia="ru-RU"/>
              </w:rPr>
              <w:t>решений</w:t>
            </w: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vanish/>
                <w:spacing w:val="-5"/>
                <w:sz w:val="24"/>
                <w:szCs w:val="24"/>
                <w:lang w:eastAsia="ru-RU"/>
              </w:rPr>
              <w:t>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27186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Дәріс</w:t>
            </w:r>
            <w:r w:rsidR="00027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  <w:bookmarkStart w:id="0" w:name="_GoBack"/>
            <w:bookmarkEnd w:id="0"/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Саяси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шешімдер қабылдау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үшін аспаптық технологиялар.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782" w:rsidRPr="00DE3767" w:rsidTr="00D6287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Практическое занятие 4 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Тәжірибелік жұмыс</w:t>
            </w:r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7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Политические р </w:t>
            </w:r>
            <w:r w:rsidRPr="00DE3767">
              <w:rPr>
                <w:rFonts w:ascii="Times New Roman" w:eastAsia="Times New Roman" w:hAnsi="Times New Roman" w:cs="Times New Roman"/>
                <w:vanish/>
                <w:color w:val="111111"/>
                <w:sz w:val="24"/>
                <w:szCs w:val="24"/>
                <w:lang w:eastAsia="ru-RU"/>
              </w:rPr>
              <w:t>ешения в области планирования, организации деятельности.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Жоспарлау, іс-шараларды ұйымдастыру саласындағы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саяси </w:t>
            </w:r>
            <w:r w:rsidRPr="00DE376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шешімдер.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7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7-ші </w:t>
            </w:r>
          </w:p>
        </w:tc>
      </w:tr>
      <w:tr w:rsidR="00920782" w:rsidRPr="00DE3767" w:rsidTr="00D6287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color w:val="111111"/>
                <w:sz w:val="24"/>
                <w:szCs w:val="24"/>
                <w:lang w:eastAsia="ru-RU"/>
              </w:rPr>
              <w:t>СРСП 1.</w:t>
            </w: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vanish/>
                <w:color w:val="111111"/>
                <w:sz w:val="24"/>
                <w:szCs w:val="24"/>
                <w:lang w:eastAsia="ru-RU"/>
              </w:rPr>
              <w:t>Содержание и стадии процесса принятия управленческих решений.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7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СӨЖ</w:t>
            </w:r>
            <w:r w:rsidRPr="00DE376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1.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Басқарушылық шешімдер қабылдау процесінің мазмұны мен кезеңдері.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8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8-ші </w:t>
            </w:r>
          </w:p>
        </w:tc>
      </w:tr>
      <w:tr w:rsidR="00920782" w:rsidRPr="00DE3767" w:rsidTr="00D62870">
        <w:trPr>
          <w:hidden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5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Лекция 5. </w:t>
            </w:r>
            <w:r w:rsidRPr="00DE3767">
              <w:rPr>
                <w:rFonts w:ascii="Times New Roman" w:eastAsia="Times New Roman" w:hAnsi="Times New Roman" w:cs="Times New Roman"/>
                <w:vanish/>
                <w:spacing w:val="-5"/>
                <w:sz w:val="24"/>
                <w:szCs w:val="24"/>
                <w:lang w:eastAsia="ru-RU"/>
              </w:rPr>
              <w:t>Процесс формирования политических решений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Дәріс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 </w:t>
            </w:r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Саяси шешімдерді қалыптастыру процесі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782" w:rsidRPr="00DE3767" w:rsidTr="00D6287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Практическое занятие 5.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Тәжірибелік сабақ 5. </w:t>
            </w:r>
            <w:hyperlink r:id="rId6" w:tgtFrame="_top" w:history="1">
              <w:r w:rsidRPr="00DE3767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szCs w:val="24"/>
                  <w:u w:val="single"/>
                  <w:lang w:eastAsia="ru-RU"/>
                </w:rPr>
                <w:t>Процесс разработки политического решения</w:t>
              </w:r>
            </w:hyperlink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" w:tgtFrame="_top" w:history="1">
              <w:r w:rsidRPr="00D20614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Саяси шешім әзірлеу процесі</w:t>
              </w:r>
            </w:hyperlink>
            <w:r w:rsidRPr="00D20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920782" w:rsidRPr="00DE3767" w:rsidTr="00D6287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СРСП 2.</w:t>
            </w:r>
            <w:r w:rsidR="00687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СӨЖ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</w:t>
            </w: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Разработка Повестки дня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Күн тәртібін жасау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0782" w:rsidRPr="00DE3767" w:rsidTr="00D62870">
        <w:trPr>
          <w:hidden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6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Лекция 6 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Дәріс 6 . </w:t>
            </w:r>
            <w:r w:rsidRPr="00DE3767">
              <w:rPr>
                <w:rFonts w:ascii="Times New Roman" w:eastAsia="Times New Roman" w:hAnsi="Times New Roman" w:cs="Times New Roman"/>
                <w:vanish/>
                <w:spacing w:val="-5"/>
                <w:sz w:val="24"/>
                <w:szCs w:val="24"/>
                <w:lang w:eastAsia="ru-RU"/>
              </w:rPr>
              <w:t>Классификация политических проблем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Саяси мәселелерді жіктеу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782" w:rsidRPr="00DE3767" w:rsidTr="00D6287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687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Практическое занятие 6.</w:t>
            </w:r>
            <w:r w:rsidR="00687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Тәжірибелік жұмыс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 </w:t>
            </w: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Условия принятия политических решений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Саяси шешім қабылдау мерзімі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</w:tc>
      </w:tr>
      <w:tr w:rsidR="00920782" w:rsidRPr="00DE3767" w:rsidTr="00D6287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СРСП 3. Изучить круг должностных лиц, вовлеченных в процесс принятия политических решений (письменно)</w:t>
            </w:r>
            <w:r w:rsidR="00687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СӨЖ 3. (жазбаша) саяси шешім қабылдау процесіне қатысатын лауазымды тұлғалар ауқымын тексеріңіз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0782" w:rsidRPr="00DE3767" w:rsidTr="00D62870">
        <w:trPr>
          <w:hidden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Лекция 7.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Дәріс 7. </w:t>
            </w:r>
            <w:r w:rsidRPr="00DE3767">
              <w:rPr>
                <w:rFonts w:ascii="Times New Roman" w:eastAsia="Times New Roman" w:hAnsi="Times New Roman" w:cs="Times New Roman"/>
                <w:vanish/>
                <w:spacing w:val="-5"/>
                <w:sz w:val="24"/>
                <w:szCs w:val="24"/>
                <w:lang w:eastAsia="ru-RU"/>
              </w:rPr>
              <w:t>Критерии принятия и реализации политических решений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Саяси шешімдерді қабылдау және енгізу критерилері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920782" w:rsidRPr="00DE3767" w:rsidTr="00D6287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Практическое занятие 7 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Тәжірибелік жұмыс</w:t>
            </w:r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Стили принятия и реализации политических решений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Саяси шешімдерді қабылдау және енгізу стилі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caps/>
                <w:vanish/>
                <w:sz w:val="24"/>
                <w:szCs w:val="24"/>
                <w:lang w:eastAsia="ru-RU"/>
              </w:rPr>
              <w:t>7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7</w:t>
            </w:r>
          </w:p>
        </w:tc>
      </w:tr>
      <w:tr w:rsidR="00920782" w:rsidRPr="00DE3767" w:rsidTr="00D6287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СРС 1.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СОӨЖ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 </w:t>
            </w: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Дать оценку принятым политическим решениям (на Ваш выбор)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Саяси шешімдерді бағалаңыз (сіздің таңдауыңыз бойынша)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0782" w:rsidRPr="00DE3767" w:rsidTr="00D6287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Рубежный контроль 1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Шекаралық бақылау 1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20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</w:t>
            </w:r>
          </w:p>
        </w:tc>
      </w:tr>
      <w:tr w:rsidR="00920782" w:rsidRPr="00DE3767" w:rsidTr="00D62870"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Midterm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Аралық бақылау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100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 </w:t>
            </w:r>
          </w:p>
        </w:tc>
      </w:tr>
      <w:tr w:rsidR="00920782" w:rsidRPr="00DE3767" w:rsidTr="00D62870">
        <w:trPr>
          <w:hidden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Лекция 8. Принятие решений в сфере государственного управления 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Дәріс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 Мемлекеттік басқару саласындағы шешімдер қабылдау 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782" w:rsidRPr="00DE3767" w:rsidTr="00D62870">
        <w:trPr>
          <w:trHeight w:val="56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Практическое занятие 8. Особенности государства как субъекта принятия решений 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Практикалық жұмыс 8. Шешімдер қабылдаудың субъектісі ретінде мемлекеттің ерекшеліктері 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920782" w:rsidRPr="00DE3767" w:rsidTr="00D62870">
        <w:trPr>
          <w:hidden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Лекция 9.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Дәріс 9. </w:t>
            </w:r>
            <w:r w:rsidRPr="00DE3767">
              <w:rPr>
                <w:rFonts w:ascii="Times New Roman" w:eastAsia="Times New Roman" w:hAnsi="Times New Roman" w:cs="Times New Roman"/>
                <w:vanish/>
                <w:spacing w:val="-5"/>
                <w:sz w:val="24"/>
                <w:szCs w:val="24"/>
                <w:lang w:eastAsia="ru-RU"/>
              </w:rPr>
              <w:t>Роль законодательных органов в реализации политических решений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Саяси шешімдерді жүзеге асырудағы заңнамалық органдардың рөлі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920782" w:rsidRPr="00DE3767" w:rsidTr="00D62870">
        <w:trPr>
          <w:trHeight w:val="56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Практическое занятие 9.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Тәжірибелік жұмыс</w:t>
            </w:r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- </w:t>
            </w:r>
            <w:r w:rsidRPr="00DE3767">
              <w:rPr>
                <w:rFonts w:ascii="Times New Roman" w:eastAsia="Times New Roman" w:hAnsi="Times New Roman" w:cs="Times New Roman"/>
                <w:vanish/>
                <w:spacing w:val="-5"/>
                <w:sz w:val="24"/>
                <w:szCs w:val="24"/>
                <w:lang w:eastAsia="ru-RU"/>
              </w:rPr>
              <w:t>Роль законодательных органов в реализации политических решений</w:t>
            </w:r>
            <w:r w:rsidR="00687E9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</w:t>
            </w:r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аяси шешімдерді жүзеге асырудағы заңнамалық органдардың рөлі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caps/>
                <w:vanish/>
                <w:sz w:val="24"/>
                <w:szCs w:val="24"/>
                <w:lang w:eastAsia="ru-RU"/>
              </w:rPr>
              <w:t>8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8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920782" w:rsidRPr="00DE3767" w:rsidTr="00D62870">
        <w:trPr>
          <w:hidden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10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Лекция 10.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Дәріс 10. </w:t>
            </w:r>
            <w:r w:rsidRPr="00DE3767">
              <w:rPr>
                <w:rFonts w:ascii="Times New Roman" w:eastAsia="Times New Roman" w:hAnsi="Times New Roman" w:cs="Times New Roman"/>
                <w:vanish/>
                <w:spacing w:val="-5"/>
                <w:sz w:val="24"/>
                <w:szCs w:val="24"/>
                <w:lang w:eastAsia="ru-RU"/>
              </w:rPr>
              <w:t>Роль исполнительных органов в реализации политических решений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Саяси шешімдерді жүзеге асыруда атқарушы органдардың рөлі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782" w:rsidRPr="00DE3767" w:rsidTr="00D6287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Практическое занятие 10 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Тәжірибелік жұмыс</w:t>
            </w:r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7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- </w:t>
            </w:r>
            <w:r w:rsidRPr="00DE3767">
              <w:rPr>
                <w:rFonts w:ascii="Times New Roman" w:eastAsia="Times New Roman" w:hAnsi="Times New Roman" w:cs="Times New Roman"/>
                <w:vanish/>
                <w:spacing w:val="-5"/>
                <w:sz w:val="24"/>
                <w:szCs w:val="24"/>
                <w:lang w:eastAsia="ru-RU"/>
              </w:rPr>
              <w:t>Роль исполнительных органов в реализации политических решений</w:t>
            </w:r>
            <w:r w:rsidR="00687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аяси шешімдерді жүзеге асыруда атқарушы органдардың рөлі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0782" w:rsidRPr="00DE3767" w:rsidTr="00D6287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СРС 2.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СОӨЖ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</w:t>
            </w: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Реализация политических решений : зарубежный опыт и Казахстан (каждый студент берет опыт одной страны).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Саяси шешімдерді жүзеге асыру : шетелдік тәжірибе және Қазақстан (әрбір студент бір елдің тәжірибесін алады). </w:t>
            </w:r>
            <w:r w:rsidRPr="00DE3767">
              <w:rPr>
                <w:rFonts w:ascii="Times New Roman" w:eastAsia="Times New Roman" w:hAnsi="Times New Roman" w:cs="Times New Roman"/>
                <w:i/>
                <w:iCs/>
                <w:vanish/>
                <w:sz w:val="24"/>
                <w:szCs w:val="24"/>
                <w:lang w:eastAsia="ru-RU"/>
              </w:rPr>
              <w:t>Подбор и изучение научных источников, работа с периодической печатью.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Ғылыми көздерді таңдау және зерттеу, мерзімді басылымдармен жұмыс.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caps/>
                <w:vanish/>
                <w:sz w:val="24"/>
                <w:szCs w:val="24"/>
                <w:lang w:eastAsia="ru-RU"/>
              </w:rPr>
              <w:t>12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12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0782" w:rsidRPr="00DE3767" w:rsidTr="00D62870">
        <w:trPr>
          <w:hidden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687E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Лекция 11.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Дәріс 11. </w:t>
            </w:r>
            <w:r w:rsidR="00687E98"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Саяси шешімдерді енгізудің</w:t>
            </w:r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7E98"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технологиялары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920782" w:rsidRPr="00DE3767" w:rsidTr="00D6287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Практическое занятие 11.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Тәжірибелік жұмыс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11. </w:t>
            </w:r>
            <w:r w:rsidRPr="00DE3767">
              <w:rPr>
                <w:rFonts w:ascii="Times New Roman" w:eastAsia="Times New Roman" w:hAnsi="Times New Roman" w:cs="Times New Roman"/>
                <w:vanish/>
                <w:spacing w:val="-5"/>
                <w:sz w:val="24"/>
                <w:szCs w:val="24"/>
                <w:lang w:eastAsia="ru-RU"/>
              </w:rPr>
              <w:t>Конструктивные технологии</w:t>
            </w: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vanish/>
                <w:spacing w:val="-5"/>
                <w:sz w:val="24"/>
                <w:szCs w:val="24"/>
                <w:lang w:eastAsia="ru-RU"/>
              </w:rPr>
              <w:t>реализации политических решений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Саяси шешімдерді енгізудің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конструктивті технологиялары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caps/>
                <w:vanish/>
                <w:sz w:val="24"/>
                <w:szCs w:val="24"/>
                <w:lang w:eastAsia="ru-RU"/>
              </w:rPr>
              <w:t>5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0782" w:rsidRPr="00DE3767" w:rsidTr="00D6287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СРСП 4.</w:t>
            </w:r>
            <w:r w:rsidR="00687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ӨЖ 4. </w:t>
            </w: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Предложите методы принятия политических решений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Саяси шешімдер қабылдау тәсілдерін ұсынамыз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caps/>
                <w:vanish/>
                <w:sz w:val="24"/>
                <w:szCs w:val="24"/>
                <w:lang w:eastAsia="ru-RU"/>
              </w:rPr>
              <w:t>8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8</w:t>
            </w:r>
          </w:p>
        </w:tc>
      </w:tr>
      <w:tr w:rsidR="00920782" w:rsidRPr="00DE3767" w:rsidTr="00D62870">
        <w:trPr>
          <w:hidden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Лекция 12. Методы повышения эффективности реализации политических решений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Дәріс 12. Саясат шешімдерінің орындалу тиімділігін арттыру әдістері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920782" w:rsidRPr="00DE3767" w:rsidTr="00D6287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Практическое занятие 12.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Тәжірибелік жұмыс 12. </w:t>
            </w: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Этапы реализации политических решений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Саяси шешімдерді іске асыру кезеңдері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caps/>
                <w:vanish/>
                <w:sz w:val="24"/>
                <w:szCs w:val="24"/>
                <w:lang w:eastAsia="ru-RU"/>
              </w:rPr>
              <w:t>5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0782" w:rsidRPr="00DE3767" w:rsidTr="00D62870">
        <w:trPr>
          <w:hidden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Лекция 13. Контроль за исполнением политических решений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Дәріс 13. Саяси шешімдерді орындау мониторингі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920782" w:rsidRPr="00DE3767" w:rsidTr="00D6287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Семинарское занятие 13.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Тәжірибелік жұмыс</w:t>
            </w:r>
            <w:r w:rsidR="00687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</w:t>
            </w:r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 шешімдерді орындау мониторингі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caps/>
                <w:vanish/>
                <w:sz w:val="24"/>
                <w:szCs w:val="24"/>
                <w:lang w:eastAsia="ru-RU"/>
              </w:rPr>
              <w:t>4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4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0782" w:rsidRPr="00DE3767" w:rsidTr="00D6287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СРСП 5.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СОӨЖ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 </w:t>
            </w:r>
            <w:r w:rsidRPr="00DE3767">
              <w:rPr>
                <w:rFonts w:ascii="Times New Roman" w:eastAsia="Times New Roman" w:hAnsi="Times New Roman" w:cs="Times New Roman"/>
                <w:i/>
                <w:iCs/>
                <w:vanish/>
                <w:sz w:val="24"/>
                <w:szCs w:val="24"/>
                <w:lang w:eastAsia="ru-RU"/>
              </w:rPr>
              <w:t>Метод-проектов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Әдістемелік жобалар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</w:t>
            </w:r>
          </w:p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Разр аботайте тактику конструктивного решения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Сындарлы шешім тактикасын жасаңыз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caps/>
                <w:vanish/>
                <w:sz w:val="24"/>
                <w:szCs w:val="24"/>
                <w:lang w:eastAsia="ru-RU"/>
              </w:rPr>
              <w:t>10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10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0782" w:rsidRPr="00DE3767" w:rsidTr="00D62870">
        <w:trPr>
          <w:hidden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shd w:val="clear" w:color="auto" w:fill="E6ECF9"/>
                <w:lang w:eastAsia="ru-RU"/>
              </w:rPr>
              <w:t>Лекция 14. Риски в принятии и реализации политических решений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E6ECF9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Дәріс 14. Саясат бойынша шешімдерді қабылдау мен енгізудегі тәуекелдер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920782" w:rsidRPr="00DE3767" w:rsidTr="00D6287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Практическое занятие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Тәжірибелік жұмыс</w:t>
            </w:r>
            <w:r w:rsidR="00687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14.</w:t>
            </w:r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Саясат бойынша шешімдерді қабылдау мен енгізудегі тәуекелдер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caps/>
                <w:vanish/>
                <w:sz w:val="24"/>
                <w:szCs w:val="24"/>
                <w:lang w:eastAsia="ru-RU"/>
              </w:rPr>
              <w:t>4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4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0782" w:rsidRPr="00DE3767" w:rsidTr="00D6287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СРСП 6.</w:t>
            </w:r>
            <w:r w:rsidR="00687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СӨЖ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 </w:t>
            </w: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Покажите риски в процессе реализации решений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Іске асыру үдерісіндегі қауіптерді көрсетіңіз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caps/>
                <w:vanish/>
                <w:sz w:val="24"/>
                <w:szCs w:val="24"/>
                <w:lang w:eastAsia="ru-RU"/>
              </w:rPr>
              <w:t>8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8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0782" w:rsidRPr="00DE3767" w:rsidTr="00D62870">
        <w:trPr>
          <w:hidden/>
        </w:trPr>
        <w:tc>
          <w:tcPr>
            <w:tcW w:w="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lastRenderedPageBreak/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Лекция Роль национальных интересов в принятии и реалазии политических решений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Дәріс</w:t>
            </w:r>
            <w:r w:rsidR="00687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Саяси шешімдерді қабылдау мен жүзеге асыруда ұлттық мүдделердің рөлі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920782" w:rsidRPr="00DE3767" w:rsidTr="00D6287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782" w:rsidRPr="00DE3767" w:rsidRDefault="00920782" w:rsidP="00D62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Семинарское занятие </w:t>
            </w:r>
            <w:r w:rsidRPr="00DE3767">
              <w:rPr>
                <w:rFonts w:ascii="Times New Roman" w:eastAsia="Times New Roman" w:hAnsi="Times New Roman" w:cs="Times New Roman"/>
                <w:vanish/>
                <w:spacing w:val="-5"/>
                <w:sz w:val="24"/>
                <w:szCs w:val="24"/>
                <w:lang w:eastAsia="ru-RU"/>
              </w:rPr>
              <w:t>-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Саясат бойынша шешімдерді қабылдау мен енгізудегі тәуекелдер </w:t>
            </w:r>
            <w:r w:rsidR="00687E9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15. </w:t>
            </w:r>
            <w:r w:rsidR="00687E98"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Саяси шешімдерді қабылдау мен жүзеге асыруда ұлттық мүдделердің рөлі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1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caps/>
                <w:vanish/>
                <w:sz w:val="24"/>
                <w:szCs w:val="24"/>
                <w:lang w:eastAsia="ru-RU"/>
              </w:rPr>
              <w:t>5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0782" w:rsidRPr="00DE3767" w:rsidTr="00D62870"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Рубежный контроль 2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Шекаралық бақылау 2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25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 </w:t>
            </w:r>
          </w:p>
        </w:tc>
      </w:tr>
      <w:tr w:rsidR="00920782" w:rsidRPr="00DE3767" w:rsidTr="00D62870"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782" w:rsidRPr="00DE3767" w:rsidTr="00D62870"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Экзамен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Емтихан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100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0782" w:rsidRPr="00DE3767" w:rsidTr="00D62870"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Всего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Барлығы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0782" w:rsidRPr="00DE3767" w:rsidRDefault="00920782" w:rsidP="00D6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767">
              <w:rPr>
                <w:rFonts w:ascii="Times New Roman" w:eastAsia="Times New Roman" w:hAnsi="Times New Roman" w:cs="Times New Roman"/>
                <w:b/>
                <w:bCs/>
                <w:vanish/>
                <w:sz w:val="24"/>
                <w:szCs w:val="24"/>
                <w:lang w:eastAsia="ru-RU"/>
              </w:rPr>
              <w:t>100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3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  <w:r w:rsidRPr="00DE3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20782" w:rsidRPr="002F7190" w:rsidRDefault="00920782" w:rsidP="009207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920782" w:rsidRPr="002F7190" w:rsidRDefault="00920782" w:rsidP="009207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920782" w:rsidRPr="002F7190" w:rsidRDefault="00920782" w:rsidP="009207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920782" w:rsidRPr="002F7190" w:rsidRDefault="00920782" w:rsidP="009207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Мұғалім ____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________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__________________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Абжаппарова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А.А..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20782" w:rsidRPr="002F7190" w:rsidRDefault="00920782" w:rsidP="009207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920782" w:rsidRPr="002F7190" w:rsidRDefault="00920782" w:rsidP="009207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A70">
        <w:rPr>
          <w:rFonts w:ascii="Times New Roman" w:hAnsi="Times New Roman" w:cs="Times New Roman"/>
          <w:color w:val="222222"/>
          <w:sz w:val="24"/>
          <w:szCs w:val="24"/>
        </w:rPr>
        <w:t>Кафедра меңгерушісі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_____________________________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Насимова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Г.О.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20782" w:rsidRPr="002F7190" w:rsidRDefault="00920782" w:rsidP="009207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920782" w:rsidRPr="002F7190" w:rsidRDefault="00920782" w:rsidP="009207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Төраға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20782" w:rsidRPr="002F7190" w:rsidRDefault="00920782" w:rsidP="009207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Факультеттің бюросы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____________________________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Жұбаназарова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Н.С.</w:t>
      </w:r>
      <w:r w:rsidRPr="002F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20782" w:rsidRPr="002F7190" w:rsidRDefault="00920782" w:rsidP="009207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920782" w:rsidRPr="002F7190" w:rsidRDefault="00920782" w:rsidP="009207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920782" w:rsidRPr="002F7190" w:rsidRDefault="00920782" w:rsidP="009207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920782" w:rsidRPr="002F7190" w:rsidRDefault="00920782" w:rsidP="009207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920782" w:rsidRPr="002F7190" w:rsidRDefault="00920782" w:rsidP="009207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7190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p w:rsidR="00920782" w:rsidRDefault="00920782" w:rsidP="00920782"/>
    <w:p w:rsidR="00920782" w:rsidRDefault="00920782" w:rsidP="00920782">
      <w:pPr>
        <w:spacing w:after="0" w:line="240" w:lineRule="auto"/>
        <w:jc w:val="center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</w:p>
    <w:p w:rsidR="00920782" w:rsidRDefault="00920782" w:rsidP="00920782"/>
    <w:p w:rsidR="00FE2A6A" w:rsidRDefault="00FE2A6A"/>
    <w:sectPr w:rsidR="00FE2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43A00"/>
    <w:multiLevelType w:val="multilevel"/>
    <w:tmpl w:val="8C52C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782"/>
    <w:rsid w:val="00027186"/>
    <w:rsid w:val="00687E98"/>
    <w:rsid w:val="00920782"/>
    <w:rsid w:val="00FE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1E4C1-4115-4CFC-B6AD-D3785D147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ranslate.google.com/translate?hl=ru&amp;prev=_t&amp;sl=ru&amp;tl=kk&amp;u=http://ecsocman.edu.ru/db/msg/20686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nslate.google.com/translate?hl=ru&amp;prev=_t&amp;sl=ru&amp;tl=kk&amp;u=http://ecsocman.edu.ru/db/msg/206862.html" TargetMode="External"/><Relationship Id="rId5" Type="http://schemas.openxmlformats.org/officeDocument/2006/relationships/hyperlink" Target="https://translate.google.com/translate?hl=ru&amp;prev=_t&amp;sl=ru&amp;tl=kk&amp;u=http://kisi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1523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2</cp:revision>
  <dcterms:created xsi:type="dcterms:W3CDTF">2018-01-09T08:01:00Z</dcterms:created>
  <dcterms:modified xsi:type="dcterms:W3CDTF">2018-01-11T11:49:00Z</dcterms:modified>
</cp:coreProperties>
</file>